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94B36" w14:textId="77777777" w:rsidR="00BF2BB0" w:rsidRDefault="00506540">
      <w:pPr>
        <w:ind w:right="360"/>
        <w:jc w:val="righ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2022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年</w:t>
      </w:r>
      <w:r>
        <w:rPr>
          <w:rFonts w:ascii="ＭＳ 明朝" w:eastAsia="ＭＳ 明朝" w:hAnsi="ＭＳ 明朝" w:cs="ＭＳ 明朝"/>
          <w:sz w:val="24"/>
          <w:szCs w:val="24"/>
        </w:rPr>
        <w:t>3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月</w:t>
      </w:r>
      <w:r>
        <w:rPr>
          <w:rFonts w:ascii="ＭＳ 明朝" w:eastAsia="ＭＳ 明朝" w:hAnsi="ＭＳ 明朝" w:cs="ＭＳ 明朝"/>
          <w:sz w:val="24"/>
          <w:szCs w:val="24"/>
        </w:rPr>
        <w:t>21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日</w:t>
      </w:r>
      <w:r>
        <w:rPr>
          <w:rFonts w:ascii="ＭＳ 明朝" w:eastAsia="ＭＳ 明朝" w:hAnsi="ＭＳ 明朝" w:cs="ＭＳ 明朝"/>
          <w:noProof/>
          <w:sz w:val="24"/>
          <w:szCs w:val="24"/>
          <w:lang w:val="ja-JP"/>
        </w:rPr>
        <w:drawing>
          <wp:anchor distT="152400" distB="152400" distL="152400" distR="152400" simplePos="0" relativeHeight="251659264" behindDoc="0" locked="0" layoutInCell="1" allowOverlap="1" wp14:anchorId="3EB94B52" wp14:editId="3EB94B53">
            <wp:simplePos x="0" y="0"/>
            <wp:positionH relativeFrom="page">
              <wp:posOffset>6065854</wp:posOffset>
            </wp:positionH>
            <wp:positionV relativeFrom="line">
              <wp:posOffset>264217</wp:posOffset>
            </wp:positionV>
            <wp:extent cx="1344597" cy="13445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イメー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イメージ" descr="イメージ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597" cy="13445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EB94B37" w14:textId="153EDE56" w:rsidR="00BF2BB0" w:rsidRDefault="00905B0B">
      <w:pPr>
        <w:jc w:val="center"/>
        <w:rPr>
          <w:rFonts w:ascii="ＭＳ 明朝" w:eastAsia="ＭＳ 明朝" w:hAnsi="ＭＳ 明朝" w:cs="ＭＳ 明朝"/>
          <w:sz w:val="28"/>
          <w:szCs w:val="28"/>
          <w:u w:val="thick"/>
        </w:rPr>
      </w:pPr>
      <w:r>
        <w:rPr>
          <w:rFonts w:ascii="ＭＳ 明朝" w:eastAsia="ＭＳ 明朝" w:hAnsi="ＭＳ 明朝" w:cs="ＭＳ 明朝" w:hint="eastAsia"/>
          <w:sz w:val="24"/>
          <w:szCs w:val="24"/>
          <w:u w:val="thick"/>
          <w:lang w:val="ja-JP"/>
        </w:rPr>
        <w:t>研修会</w:t>
      </w:r>
      <w:r w:rsidR="00506540">
        <w:rPr>
          <w:rFonts w:ascii="ＭＳ 明朝" w:eastAsia="ＭＳ 明朝" w:hAnsi="ＭＳ 明朝" w:cs="ＭＳ 明朝"/>
          <w:sz w:val="24"/>
          <w:szCs w:val="24"/>
          <w:u w:val="thick"/>
        </w:rPr>
        <w:t xml:space="preserve"> (</w:t>
      </w:r>
      <w:r w:rsidR="004B2868">
        <w:rPr>
          <w:rFonts w:ascii="ＭＳ 明朝" w:eastAsia="ＭＳ 明朝" w:hAnsi="ＭＳ 明朝" w:cs="ＭＳ 明朝" w:hint="eastAsia"/>
          <w:sz w:val="24"/>
          <w:szCs w:val="24"/>
          <w:u w:val="thick"/>
        </w:rPr>
        <w:t>4</w:t>
      </w:r>
      <w:r w:rsidR="00506540">
        <w:rPr>
          <w:rFonts w:ascii="ＭＳ 明朝" w:eastAsia="ＭＳ 明朝" w:hAnsi="ＭＳ 明朝" w:cs="ＭＳ 明朝"/>
          <w:sz w:val="24"/>
          <w:szCs w:val="24"/>
          <w:u w:val="thick"/>
          <w:lang w:val="ja-JP"/>
        </w:rPr>
        <w:t>月</w:t>
      </w:r>
      <w:r w:rsidR="00BE5C8B">
        <w:rPr>
          <w:rFonts w:ascii="ＭＳ 明朝" w:eastAsia="ＭＳ 明朝" w:hAnsi="ＭＳ 明朝" w:cs="ＭＳ 明朝" w:hint="eastAsia"/>
          <w:sz w:val="24"/>
          <w:szCs w:val="24"/>
          <w:u w:val="thick"/>
        </w:rPr>
        <w:t>17</w:t>
      </w:r>
      <w:r w:rsidR="00506540">
        <w:rPr>
          <w:rFonts w:ascii="ＭＳ 明朝" w:eastAsia="ＭＳ 明朝" w:hAnsi="ＭＳ 明朝" w:cs="ＭＳ 明朝"/>
          <w:sz w:val="24"/>
          <w:szCs w:val="24"/>
          <w:u w:val="thick"/>
          <w:lang w:val="ja-JP"/>
        </w:rPr>
        <w:t>日</w:t>
      </w:r>
      <w:r w:rsidR="00506540">
        <w:rPr>
          <w:rFonts w:ascii="ＭＳ 明朝" w:eastAsia="ＭＳ 明朝" w:hAnsi="ＭＳ 明朝" w:cs="ＭＳ 明朝"/>
          <w:sz w:val="24"/>
          <w:szCs w:val="24"/>
          <w:u w:val="thick"/>
        </w:rPr>
        <w:t xml:space="preserve">) </w:t>
      </w:r>
      <w:r w:rsidR="00506540">
        <w:rPr>
          <w:rFonts w:ascii="ＭＳ 明朝" w:eastAsia="ＭＳ 明朝" w:hAnsi="ＭＳ 明朝" w:cs="ＭＳ 明朝"/>
          <w:sz w:val="24"/>
          <w:szCs w:val="24"/>
          <w:u w:val="thick"/>
          <w:lang w:val="ja-JP"/>
        </w:rPr>
        <w:t>オンライン参加案内</w:t>
      </w:r>
    </w:p>
    <w:p w14:paraId="3EB94B38" w14:textId="77777777" w:rsidR="00BF2BB0" w:rsidRDefault="00BF2BB0">
      <w:pPr>
        <w:rPr>
          <w:rStyle w:val="A6"/>
          <w:rFonts w:ascii="ＭＳ 明朝" w:eastAsia="ＭＳ 明朝" w:hAnsi="ＭＳ 明朝" w:cs="ＭＳ 明朝"/>
          <w:sz w:val="24"/>
          <w:szCs w:val="24"/>
        </w:rPr>
      </w:pPr>
    </w:p>
    <w:p w14:paraId="3EB94B39" w14:textId="77777777" w:rsidR="00BF2BB0" w:rsidRDefault="00506540">
      <w:pPr>
        <w:tabs>
          <w:tab w:val="left" w:pos="6852"/>
        </w:tabs>
        <w:jc w:val="lef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標題の件について、以下に記載致します。</w:t>
      </w:r>
      <w:r>
        <w:rPr>
          <w:rFonts w:ascii="ＭＳ 明朝" w:eastAsia="ＭＳ 明朝" w:hAnsi="ＭＳ 明朝" w:cs="ＭＳ 明朝"/>
          <w:sz w:val="24"/>
          <w:szCs w:val="24"/>
        </w:rPr>
        <w:tab/>
      </w:r>
    </w:p>
    <w:p w14:paraId="3EB94B3A" w14:textId="7DC2EABA" w:rsidR="00BF2BB0" w:rsidRDefault="00506540">
      <w:pPr>
        <w:pStyle w:val="a7"/>
        <w:numPr>
          <w:ilvl w:val="0"/>
          <w:numId w:val="2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日時</w:t>
      </w:r>
      <w:r>
        <w:rPr>
          <w:rFonts w:ascii="ＭＳ 明朝" w:eastAsia="ＭＳ 明朝" w:hAnsi="ＭＳ 明朝" w:cs="ＭＳ 明朝"/>
          <w:sz w:val="24"/>
          <w:szCs w:val="24"/>
        </w:rPr>
        <w:t>: 2022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年</w:t>
      </w:r>
      <w:r>
        <w:rPr>
          <w:rFonts w:ascii="ＭＳ 明朝" w:eastAsia="ＭＳ 明朝" w:hAnsi="ＭＳ 明朝" w:cs="ＭＳ 明朝"/>
          <w:sz w:val="24"/>
          <w:szCs w:val="24"/>
        </w:rPr>
        <w:t>4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月</w:t>
      </w:r>
      <w:r w:rsidR="00EF30DF">
        <w:rPr>
          <w:rFonts w:ascii="ＭＳ 明朝" w:eastAsia="ＭＳ 明朝" w:hAnsi="ＭＳ 明朝" w:cs="ＭＳ 明朝" w:hint="eastAsia"/>
          <w:sz w:val="24"/>
          <w:szCs w:val="24"/>
        </w:rPr>
        <w:t>17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日</w:t>
      </w:r>
      <w:r>
        <w:rPr>
          <w:rFonts w:ascii="ＭＳ 明朝" w:eastAsia="ＭＳ 明朝" w:hAnsi="ＭＳ 明朝" w:cs="ＭＳ 明朝"/>
          <w:sz w:val="24"/>
          <w:szCs w:val="24"/>
        </w:rPr>
        <w:t>(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日</w:t>
      </w:r>
      <w:r>
        <w:rPr>
          <w:rFonts w:ascii="ＭＳ 明朝" w:eastAsia="ＭＳ 明朝" w:hAnsi="ＭＳ 明朝" w:cs="ＭＳ 明朝"/>
          <w:sz w:val="24"/>
          <w:szCs w:val="24"/>
        </w:rPr>
        <w:t>) 10:00-13:00</w:t>
      </w:r>
    </w:p>
    <w:p w14:paraId="3EB94B3B" w14:textId="77777777" w:rsidR="00BF2BB0" w:rsidRDefault="00506540">
      <w:pPr>
        <w:pStyle w:val="a7"/>
        <w:numPr>
          <w:ilvl w:val="0"/>
          <w:numId w:val="2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開催場所</w:t>
      </w:r>
      <w:r>
        <w:rPr>
          <w:rFonts w:ascii="ＭＳ 明朝" w:eastAsia="ＭＳ 明朝" w:hAnsi="ＭＳ 明朝" w:cs="ＭＳ 明朝"/>
          <w:sz w:val="24"/>
          <w:szCs w:val="24"/>
        </w:rPr>
        <w:t>: Zoom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によるオンライン開催</w:t>
      </w:r>
    </w:p>
    <w:p w14:paraId="3EB94B3C" w14:textId="704F06B1" w:rsidR="00BF2BB0" w:rsidRDefault="00506540">
      <w:pPr>
        <w:pStyle w:val="a7"/>
        <w:numPr>
          <w:ilvl w:val="0"/>
          <w:numId w:val="2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参加予定者</w:t>
      </w:r>
      <w:r>
        <w:rPr>
          <w:rFonts w:ascii="ＭＳ 明朝" w:eastAsia="ＭＳ 明朝" w:hAnsi="ＭＳ 明朝" w:cs="ＭＳ 明朝"/>
          <w:sz w:val="24"/>
          <w:szCs w:val="24"/>
        </w:rPr>
        <w:t xml:space="preserve">: </w:t>
      </w:r>
      <w:r w:rsidR="00146E39">
        <w:rPr>
          <w:rFonts w:ascii="ＭＳ 明朝" w:eastAsia="ＭＳ 明朝" w:hAnsi="ＭＳ 明朝" w:cs="ＭＳ 明朝" w:hint="eastAsia"/>
          <w:sz w:val="24"/>
          <w:szCs w:val="24"/>
          <w:lang w:val="ja-JP"/>
        </w:rPr>
        <w:t>数学教諭</w:t>
      </w:r>
    </w:p>
    <w:p w14:paraId="3EB94B3D" w14:textId="77777777" w:rsidR="00BF2BB0" w:rsidRDefault="00506540">
      <w:pPr>
        <w:pStyle w:val="a7"/>
        <w:numPr>
          <w:ilvl w:val="0"/>
          <w:numId w:val="2"/>
        </w:numPr>
        <w:jc w:val="lef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Zoom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接続方法</w:t>
      </w:r>
    </w:p>
    <w:p w14:paraId="3EB94B3E" w14:textId="77777777" w:rsidR="00BF2BB0" w:rsidRDefault="00506540">
      <w:pPr>
        <w:ind w:left="480" w:hanging="480"/>
        <w:jc w:val="left"/>
        <w:rPr>
          <w:rFonts w:ascii="ＭＳ 明朝" w:eastAsia="ＭＳ 明朝" w:hAnsi="ＭＳ 明朝" w:cs="ＭＳ 明朝"/>
          <w:b/>
          <w:bCs/>
          <w:color w:val="002060"/>
          <w:sz w:val="24"/>
          <w:szCs w:val="24"/>
          <w:u w:color="002060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事前に以下の手順を行い準備中のホスト画面</w:t>
      </w:r>
      <w:r>
        <w:rPr>
          <w:rFonts w:ascii="ＭＳ 明朝" w:eastAsia="ＭＳ 明朝" w:hAnsi="ＭＳ 明朝" w:cs="ＭＳ 明朝"/>
          <w:sz w:val="24"/>
          <w:szCs w:val="24"/>
        </w:rPr>
        <w:t>(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Fonts w:ascii="ＭＳ 明朝" w:eastAsia="ＭＳ 明朝" w:hAnsi="ＭＳ 明朝" w:cs="ＭＳ 明朝"/>
          <w:sz w:val="24"/>
          <w:szCs w:val="24"/>
        </w:rPr>
        <w:t>4)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までの接続確認をお願いします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  <w:r>
        <w:rPr>
          <w:rFonts w:ascii="ＭＳ 明朝" w:eastAsia="ＭＳ 明朝" w:hAnsi="ＭＳ 明朝" w:cs="ＭＳ 明朝"/>
          <w:sz w:val="24"/>
          <w:szCs w:val="24"/>
        </w:rPr>
        <w:br/>
      </w:r>
    </w:p>
    <w:p w14:paraId="3EB94B3F" w14:textId="77777777" w:rsidR="00BF2BB0" w:rsidRDefault="00506540">
      <w:pPr>
        <w:jc w:val="lef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[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準備</w:t>
      </w:r>
      <w:r>
        <w:rPr>
          <w:rFonts w:ascii="ＭＳ 明朝" w:eastAsia="ＭＳ 明朝" w:hAnsi="ＭＳ 明朝" w:cs="ＭＳ 明朝"/>
          <w:sz w:val="24"/>
          <w:szCs w:val="24"/>
        </w:rPr>
        <w:t>] iOS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や</w:t>
      </w:r>
      <w:r>
        <w:rPr>
          <w:rFonts w:ascii="ＭＳ 明朝" w:eastAsia="ＭＳ 明朝" w:hAnsi="ＭＳ 明朝" w:cs="ＭＳ 明朝"/>
          <w:sz w:val="24"/>
          <w:szCs w:val="24"/>
        </w:rPr>
        <w:t>Android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携帯電話等で参加される場合は</w:t>
      </w:r>
      <w:r>
        <w:rPr>
          <w:rFonts w:ascii="ＭＳ 明朝" w:eastAsia="ＭＳ 明朝" w:hAnsi="ＭＳ 明朝" w:cs="ＭＳ 明朝"/>
          <w:sz w:val="24"/>
          <w:szCs w:val="24"/>
        </w:rPr>
        <w:t>,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次ページのアイコンをクリックして</w:t>
      </w:r>
      <w:r>
        <w:rPr>
          <w:rFonts w:ascii="ＭＳ 明朝" w:eastAsia="ＭＳ 明朝" w:hAnsi="ＭＳ 明朝" w:cs="ＭＳ 明朝"/>
          <w:sz w:val="24"/>
          <w:szCs w:val="24"/>
        </w:rPr>
        <w:t xml:space="preserve">,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事前に</w:t>
      </w:r>
      <w:r>
        <w:rPr>
          <w:rFonts w:ascii="ＭＳ 明朝" w:eastAsia="ＭＳ 明朝" w:hAnsi="ＭＳ 明朝" w:cs="ＭＳ 明朝"/>
          <w:sz w:val="24"/>
          <w:szCs w:val="24"/>
          <w:u w:val="wave"/>
        </w:rPr>
        <w:t>Zoom Cloud Meetings</w:t>
      </w:r>
      <w:r>
        <w:rPr>
          <w:rFonts w:ascii="ＭＳ 明朝" w:eastAsia="ＭＳ 明朝" w:hAnsi="ＭＳ 明朝" w:cs="ＭＳ 明朝"/>
          <w:sz w:val="24"/>
          <w:szCs w:val="24"/>
          <w:u w:val="wave"/>
          <w:lang w:val="ja-JP"/>
        </w:rPr>
        <w:t>アプリ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をインストールして下さい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パソコン</w:t>
      </w:r>
      <w:r>
        <w:rPr>
          <w:rFonts w:ascii="ＭＳ 明朝" w:eastAsia="ＭＳ 明朝" w:hAnsi="ＭＳ 明朝" w:cs="ＭＳ 明朝"/>
          <w:sz w:val="24"/>
          <w:szCs w:val="24"/>
        </w:rPr>
        <w:t>(Windows/Mac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等</w:t>
      </w:r>
      <w:r>
        <w:rPr>
          <w:rFonts w:ascii="ＭＳ 明朝" w:eastAsia="ＭＳ 明朝" w:hAnsi="ＭＳ 明朝" w:cs="ＭＳ 明朝"/>
          <w:sz w:val="24"/>
          <w:szCs w:val="24"/>
        </w:rPr>
        <w:t>)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ではブラウザで参加できます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</w:p>
    <w:p w14:paraId="3EB94B40" w14:textId="77777777" w:rsidR="00BF2BB0" w:rsidRDefault="00506540">
      <w:pPr>
        <w:pStyle w:val="a7"/>
        <w:numPr>
          <w:ilvl w:val="0"/>
          <w:numId w:val="4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次のホームページ</w:t>
      </w:r>
      <w:r>
        <w:rPr>
          <w:rFonts w:ascii="ＭＳ 明朝" w:eastAsia="ＭＳ 明朝" w:hAnsi="ＭＳ 明朝" w:cs="ＭＳ 明朝"/>
          <w:sz w:val="24"/>
          <w:szCs w:val="24"/>
        </w:rPr>
        <w:t>URL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で</w:t>
      </w:r>
      <w:r>
        <w:rPr>
          <w:rFonts w:ascii="ＭＳ 明朝" w:eastAsia="ＭＳ 明朝" w:hAnsi="ＭＳ 明朝" w:cs="ＭＳ 明朝"/>
          <w:sz w:val="24"/>
          <w:szCs w:val="24"/>
        </w:rPr>
        <w:t xml:space="preserve">, </w:t>
      </w:r>
      <w:r>
        <w:rPr>
          <w:rFonts w:ascii="ＭＳ 明朝" w:eastAsia="ＭＳ 明朝" w:hAnsi="ＭＳ 明朝" w:cs="ＭＳ 明朝" w:hint="eastAsia"/>
          <w:b/>
          <w:bCs/>
          <w:color w:val="FF0000"/>
          <w:sz w:val="24"/>
          <w:szCs w:val="24"/>
          <w:u w:color="FF0000"/>
          <w:lang w:val="ja-JP"/>
        </w:rPr>
        <w:t>事前に電子メールの登録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をお願いします</w:t>
      </w:r>
      <w:r>
        <w:rPr>
          <w:rFonts w:ascii="ＭＳ 明朝" w:eastAsia="ＭＳ 明朝" w:hAnsi="ＭＳ 明朝" w:cs="ＭＳ 明朝"/>
          <w:sz w:val="24"/>
          <w:szCs w:val="24"/>
        </w:rPr>
        <w:br/>
        <w:t xml:space="preserve">(cf.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上の</w:t>
      </w:r>
      <w:r>
        <w:rPr>
          <w:rFonts w:ascii="ＭＳ 明朝" w:eastAsia="ＭＳ 明朝" w:hAnsi="ＭＳ 明朝" w:cs="ＭＳ 明朝"/>
          <w:sz w:val="24"/>
          <w:szCs w:val="24"/>
        </w:rPr>
        <w:t>QR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コード</w:t>
      </w:r>
      <w:r>
        <w:rPr>
          <w:rFonts w:ascii="ＭＳ 明朝" w:eastAsia="ＭＳ 明朝" w:hAnsi="ＭＳ 明朝" w:cs="ＭＳ 明朝"/>
          <w:sz w:val="24"/>
          <w:szCs w:val="24"/>
        </w:rPr>
        <w:t xml:space="preserve">,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Fonts w:ascii="ＭＳ 明朝" w:eastAsia="ＭＳ 明朝" w:hAnsi="ＭＳ 明朝" w:cs="ＭＳ 明朝"/>
          <w:sz w:val="24"/>
          <w:szCs w:val="24"/>
        </w:rPr>
        <w:t xml:space="preserve">1,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Fonts w:ascii="ＭＳ 明朝" w:eastAsia="ＭＳ 明朝" w:hAnsi="ＭＳ 明朝" w:cs="ＭＳ 明朝"/>
          <w:sz w:val="24"/>
          <w:szCs w:val="24"/>
        </w:rPr>
        <w:t>2)</w:t>
      </w:r>
    </w:p>
    <w:p w14:paraId="3EB94B41" w14:textId="77777777" w:rsidR="00BF2BB0" w:rsidRDefault="00506540">
      <w:pPr>
        <w:pStyle w:val="a8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before="0" w:line="240" w:lineRule="auto"/>
        <w:rPr>
          <w:rFonts w:ascii="ＭＳ 明朝" w:eastAsia="ＭＳ 明朝" w:hAnsi="ＭＳ 明朝" w:cs="ＭＳ 明朝"/>
          <w:color w:val="0E71EB"/>
          <w:u w:color="0E71EB"/>
          <w:shd w:val="clear" w:color="auto" w:fill="FFFFFF"/>
        </w:rPr>
      </w:pPr>
      <w:r>
        <w:rPr>
          <w:rFonts w:ascii="ＭＳ 明朝" w:eastAsia="ＭＳ 明朝" w:hAnsi="ＭＳ 明朝" w:cs="ＭＳ 明朝"/>
          <w:color w:val="0E71EB"/>
          <w:u w:color="0E71EB"/>
          <w:shd w:val="clear" w:color="auto" w:fill="FFFFFF"/>
        </w:rPr>
        <w:t>https://us02web.zoom.us/meeting/register/tZcldu-opzwoH9wwPTe2n5ALMgiGGuBTTTod</w:t>
      </w:r>
    </w:p>
    <w:p w14:paraId="3EB94B42" w14:textId="77777777" w:rsidR="00BF2BB0" w:rsidRDefault="00506540">
      <w:pPr>
        <w:pStyle w:val="a7"/>
        <w:ind w:left="0"/>
        <w:jc w:val="left"/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 xml:space="preserve"> </w:t>
      </w:r>
    </w:p>
    <w:p w14:paraId="3EB94B43" w14:textId="77777777" w:rsidR="00BF2BB0" w:rsidRDefault="00BF2BB0">
      <w:pPr>
        <w:jc w:val="left"/>
        <w:rPr>
          <w:rStyle w:val="A6"/>
          <w:rFonts w:ascii="ＭＳ 明朝" w:eastAsia="ＭＳ 明朝" w:hAnsi="ＭＳ 明朝" w:cs="ＭＳ 明朝"/>
          <w:sz w:val="24"/>
          <w:szCs w:val="24"/>
          <w:lang w:val="it-IT"/>
        </w:rPr>
      </w:pPr>
    </w:p>
    <w:p w14:paraId="3EB94B44" w14:textId="77777777" w:rsidR="00BF2BB0" w:rsidRDefault="00506540">
      <w:pPr>
        <w:pStyle w:val="a7"/>
        <w:numPr>
          <w:ilvl w:val="0"/>
          <w:numId w:val="4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Fonts w:ascii="ＭＳ 明朝" w:eastAsia="ＭＳ 明朝" w:hAnsi="ＭＳ 明朝" w:cs="ＭＳ 明朝"/>
          <w:sz w:val="24"/>
          <w:szCs w:val="24"/>
          <w:lang w:val="ja-JP"/>
        </w:rPr>
        <w:t>登録後、以下のような、ミーティング参加に関する情報の</w:t>
      </w:r>
      <w:r>
        <w:rPr>
          <w:rFonts w:ascii="ＭＳ 明朝" w:eastAsia="ＭＳ 明朝" w:hAnsi="ＭＳ 明朝" w:cs="ＭＳ 明朝" w:hint="eastAsia"/>
          <w:b/>
          <w:bCs/>
          <w:color w:val="FF0000"/>
          <w:sz w:val="24"/>
          <w:szCs w:val="24"/>
          <w:u w:color="FF0000"/>
          <w:lang w:val="ja-JP"/>
        </w:rPr>
        <w:t>確認メールが届きます</w:t>
      </w:r>
      <w:r>
        <w:rPr>
          <w:rFonts w:ascii="ＭＳ 明朝" w:eastAsia="ＭＳ 明朝" w:hAnsi="ＭＳ 明朝" w:cs="ＭＳ 明朝"/>
          <w:sz w:val="24"/>
          <w:szCs w:val="24"/>
        </w:rPr>
        <w:t xml:space="preserve">.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メール送信者は「九数教</w:t>
      </w:r>
      <w:r>
        <w:rPr>
          <w:rFonts w:ascii="ＭＳ 明朝" w:eastAsia="ＭＳ 明朝" w:hAnsi="ＭＳ 明朝" w:cs="ＭＳ 明朝"/>
          <w:sz w:val="24"/>
          <w:szCs w:val="24"/>
        </w:rPr>
        <w:t xml:space="preserve"> 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事務局</w:t>
      </w:r>
      <w:r>
        <w:rPr>
          <w:rFonts w:ascii="ＭＳ 明朝" w:eastAsia="ＭＳ 明朝" w:hAnsi="ＭＳ 明朝" w:cs="ＭＳ 明朝"/>
          <w:sz w:val="24"/>
          <w:szCs w:val="24"/>
        </w:rPr>
        <w:t>(no-reply@zoom.us)</w:t>
      </w:r>
      <w:r>
        <w:rPr>
          <w:rFonts w:ascii="ＭＳ 明朝" w:eastAsia="ＭＳ 明朝" w:hAnsi="ＭＳ 明朝" w:cs="ＭＳ 明朝"/>
          <w:sz w:val="24"/>
          <w:szCs w:val="24"/>
          <w:lang w:val="ja-JP"/>
        </w:rPr>
        <w:t>」です</w:t>
      </w:r>
      <w:r>
        <w:rPr>
          <w:rFonts w:ascii="ＭＳ 明朝" w:eastAsia="ＭＳ 明朝" w:hAnsi="ＭＳ 明朝" w:cs="ＭＳ 明朝"/>
          <w:sz w:val="24"/>
          <w:szCs w:val="24"/>
        </w:rPr>
        <w:t>.</w:t>
      </w:r>
      <w:r>
        <w:rPr>
          <w:rFonts w:ascii="ＭＳ 明朝" w:eastAsia="ＭＳ 明朝" w:hAnsi="ＭＳ 明朝" w:cs="ＭＳ 明朝"/>
          <w:sz w:val="24"/>
          <w:szCs w:val="24"/>
        </w:rPr>
        <w:br/>
      </w:r>
      <w:r>
        <w:rPr>
          <w:rFonts w:ascii="ＭＳ 明朝" w:eastAsia="ＭＳ 明朝" w:hAnsi="ＭＳ 明朝" w:cs="ＭＳ 明朝"/>
        </w:rPr>
        <w:t>----- (</w:t>
      </w:r>
      <w:r>
        <w:rPr>
          <w:rFonts w:ascii="ＭＳ 明朝" w:eastAsia="ＭＳ 明朝" w:hAnsi="ＭＳ 明朝" w:cs="ＭＳ 明朝"/>
          <w:lang w:val="ja-JP"/>
        </w:rPr>
        <w:t>メール本文</w:t>
      </w:r>
      <w:r>
        <w:rPr>
          <w:rFonts w:ascii="ＭＳ 明朝" w:eastAsia="ＭＳ 明朝" w:hAnsi="ＭＳ 明朝" w:cs="ＭＳ 明朝"/>
        </w:rPr>
        <w:t>) -----</w:t>
      </w:r>
      <w:r>
        <w:rPr>
          <w:rFonts w:ascii="ＭＳ 明朝" w:eastAsia="ＭＳ 明朝" w:hAnsi="ＭＳ 明朝" w:cs="ＭＳ 明朝"/>
        </w:rPr>
        <w:br/>
        <w:t>PC</w:t>
      </w:r>
      <w:r>
        <w:rPr>
          <w:rFonts w:ascii="ＭＳ 明朝" w:eastAsia="ＭＳ 明朝" w:hAnsi="ＭＳ 明朝" w:cs="ＭＳ 明朝"/>
          <w:lang w:val="ja-JP"/>
        </w:rPr>
        <w:t>、</w:t>
      </w:r>
      <w:r>
        <w:rPr>
          <w:rFonts w:ascii="ＭＳ 明朝" w:eastAsia="ＭＳ 明朝" w:hAnsi="ＭＳ 明朝" w:cs="ＭＳ 明朝"/>
        </w:rPr>
        <w:t>Mac</w:t>
      </w:r>
      <w:r>
        <w:rPr>
          <w:rFonts w:ascii="ＭＳ 明朝" w:eastAsia="ＭＳ 明朝" w:hAnsi="ＭＳ 明朝" w:cs="ＭＳ 明朝"/>
          <w:lang w:val="ja-JP"/>
        </w:rPr>
        <w:t>、</w:t>
      </w:r>
      <w:r>
        <w:rPr>
          <w:rFonts w:ascii="ＭＳ 明朝" w:eastAsia="ＭＳ 明朝" w:hAnsi="ＭＳ 明朝" w:cs="ＭＳ 明朝"/>
        </w:rPr>
        <w:t>Linux</w:t>
      </w:r>
      <w:r>
        <w:rPr>
          <w:rFonts w:ascii="ＭＳ 明朝" w:eastAsia="ＭＳ 明朝" w:hAnsi="ＭＳ 明朝" w:cs="ＭＳ 明朝"/>
          <w:lang w:val="ja-JP"/>
        </w:rPr>
        <w:t>、</w:t>
      </w:r>
      <w:r>
        <w:rPr>
          <w:rFonts w:ascii="ＭＳ 明朝" w:eastAsia="ＭＳ 明朝" w:hAnsi="ＭＳ 明朝" w:cs="ＭＳ 明朝"/>
        </w:rPr>
        <w:t>iOS</w:t>
      </w:r>
      <w:r>
        <w:rPr>
          <w:rFonts w:ascii="ＭＳ 明朝" w:eastAsia="ＭＳ 明朝" w:hAnsi="ＭＳ 明朝" w:cs="ＭＳ 明朝"/>
          <w:lang w:val="ja-JP"/>
        </w:rPr>
        <w:t>、または</w:t>
      </w:r>
      <w:r>
        <w:rPr>
          <w:rFonts w:ascii="ＭＳ 明朝" w:eastAsia="ＭＳ 明朝" w:hAnsi="ＭＳ 明朝" w:cs="ＭＳ 明朝"/>
        </w:rPr>
        <w:t>Android</w:t>
      </w:r>
      <w:r>
        <w:rPr>
          <w:rFonts w:ascii="ＭＳ 明朝" w:eastAsia="ＭＳ 明朝" w:hAnsi="ＭＳ 明朝" w:cs="ＭＳ 明朝"/>
          <w:lang w:val="ja-JP"/>
        </w:rPr>
        <w:t>からご参加ください：</w:t>
      </w:r>
      <w:r>
        <w:rPr>
          <w:rFonts w:ascii="ＭＳ 明朝" w:eastAsia="ＭＳ 明朝" w:hAnsi="ＭＳ 明朝" w:cs="ＭＳ 明朝"/>
        </w:rPr>
        <w:t> </w:t>
      </w:r>
      <w:hyperlink r:id="rId8" w:history="1">
        <w:r>
          <w:rPr>
            <w:rStyle w:val="Hyperlink0"/>
            <w:rFonts w:ascii="ＭＳ 明朝" w:eastAsia="ＭＳ 明朝" w:hAnsi="ＭＳ 明朝" w:cs="ＭＳ 明朝"/>
          </w:rPr>
          <w:t>ここをクリックして参加</w:t>
        </w:r>
      </w:hyperlink>
      <w:r>
        <w:rPr>
          <w:rStyle w:val="a9"/>
          <w:rFonts w:ascii="ＭＳ 明朝" w:eastAsia="ＭＳ 明朝" w:hAnsi="ＭＳ 明朝" w:cs="ＭＳ 明朝"/>
        </w:rPr>
        <w:br/>
        <w:t>------------------------</w:t>
      </w:r>
      <w:r>
        <w:rPr>
          <w:rStyle w:val="a9"/>
          <w:rFonts w:ascii="ＭＳ 明朝" w:eastAsia="ＭＳ 明朝" w:hAnsi="ＭＳ 明朝" w:cs="ＭＳ 明朝"/>
        </w:rPr>
        <w:br/>
      </w:r>
      <w:r>
        <w:rPr>
          <w:rStyle w:val="a9"/>
          <w:rFonts w:ascii="ＭＳ 明朝" w:eastAsia="ＭＳ 明朝" w:hAnsi="ＭＳ 明朝" w:cs="ＭＳ 明朝"/>
          <w:sz w:val="24"/>
          <w:szCs w:val="24"/>
          <w:lang w:val="ja-JP"/>
        </w:rPr>
        <w:t>メール本文中の</w:t>
      </w:r>
      <w:r>
        <w:rPr>
          <w:rStyle w:val="a9"/>
          <w:rFonts w:ascii="ＭＳ 明朝" w:eastAsia="ＭＳ 明朝" w:hAnsi="ＭＳ 明朝" w:cs="ＭＳ 明朝" w:hint="eastAsia"/>
          <w:b/>
          <w:bCs/>
          <w:color w:val="FF0000"/>
          <w:sz w:val="24"/>
          <w:szCs w:val="24"/>
          <w:u w:color="FF0000"/>
          <w:lang w:val="ja-JP"/>
        </w:rPr>
        <w:t>「</w:t>
      </w:r>
      <w:hyperlink r:id="rId9" w:history="1">
        <w:r>
          <w:rPr>
            <w:rStyle w:val="Hyperlink1"/>
            <w:rFonts w:ascii="ＭＳ 明朝" w:eastAsia="ＭＳ 明朝" w:hAnsi="ＭＳ 明朝" w:cs="ＭＳ 明朝" w:hint="eastAsia"/>
            <w:sz w:val="24"/>
            <w:szCs w:val="24"/>
          </w:rPr>
          <w:t>ここをクリックして参加</w:t>
        </w:r>
      </w:hyperlink>
      <w:r>
        <w:rPr>
          <w:rStyle w:val="a9"/>
          <w:rFonts w:ascii="ＭＳ 明朝" w:eastAsia="ＭＳ 明朝" w:hAnsi="ＭＳ 明朝" w:cs="ＭＳ 明朝" w:hint="eastAsia"/>
          <w:b/>
          <w:bCs/>
          <w:color w:val="FF0000"/>
          <w:sz w:val="24"/>
          <w:szCs w:val="24"/>
          <w:u w:color="FF0000"/>
          <w:lang w:val="ja-JP"/>
        </w:rPr>
        <w:t>」をクリック</w:t>
      </w:r>
      <w:r>
        <w:rPr>
          <w:rStyle w:val="a9"/>
          <w:rFonts w:ascii="ＭＳ 明朝" w:eastAsia="ＭＳ 明朝" w:hAnsi="ＭＳ 明朝" w:cs="ＭＳ 明朝"/>
          <w:sz w:val="24"/>
          <w:szCs w:val="24"/>
          <w:lang w:val="ja-JP"/>
        </w:rPr>
        <w:t>して参加して下さい</w:t>
      </w:r>
      <w:r>
        <w:rPr>
          <w:rStyle w:val="a9"/>
          <w:rFonts w:ascii="ＭＳ 明朝" w:eastAsia="ＭＳ 明朝" w:hAnsi="ＭＳ 明朝" w:cs="ＭＳ 明朝"/>
          <w:sz w:val="24"/>
          <w:szCs w:val="24"/>
        </w:rPr>
        <w:t xml:space="preserve">. </w:t>
      </w:r>
    </w:p>
    <w:p w14:paraId="3EB94B45" w14:textId="77777777" w:rsidR="00BF2BB0" w:rsidRDefault="00506540">
      <w:pPr>
        <w:pStyle w:val="a7"/>
        <w:numPr>
          <w:ilvl w:val="0"/>
          <w:numId w:val="4"/>
        </w:numPr>
        <w:jc w:val="left"/>
        <w:rPr>
          <w:rFonts w:ascii="ＭＳ 明朝" w:eastAsia="ＭＳ 明朝" w:hAnsi="ＭＳ 明朝" w:cs="ＭＳ 明朝"/>
          <w:sz w:val="24"/>
          <w:szCs w:val="24"/>
        </w:rPr>
      </w:pPr>
      <w:r>
        <w:rPr>
          <w:rStyle w:val="a9"/>
          <w:rFonts w:ascii="ＭＳ 明朝" w:eastAsia="ＭＳ 明朝" w:hAnsi="ＭＳ 明朝" w:cs="ＭＳ 明朝"/>
          <w:sz w:val="24"/>
          <w:szCs w:val="24"/>
        </w:rPr>
        <w:t>Zoom</w:t>
      </w:r>
      <w:r>
        <w:rPr>
          <w:rStyle w:val="a9"/>
          <w:rFonts w:ascii="ＭＳ 明朝" w:eastAsia="ＭＳ 明朝" w:hAnsi="ＭＳ 明朝" w:cs="ＭＳ 明朝"/>
          <w:sz w:val="24"/>
          <w:szCs w:val="24"/>
          <w:lang w:val="ja-JP"/>
        </w:rPr>
        <w:t>アプリを既にインストールしていれば一番下の「ミーティングを起動」で開始します</w:t>
      </w:r>
      <w:r>
        <w:rPr>
          <w:rStyle w:val="a9"/>
          <w:rFonts w:ascii="ＭＳ 明朝" w:eastAsia="ＭＳ 明朝" w:hAnsi="ＭＳ 明朝" w:cs="ＭＳ 明朝"/>
          <w:sz w:val="24"/>
          <w:szCs w:val="24"/>
        </w:rPr>
        <w:t xml:space="preserve">(cf. </w:t>
      </w:r>
      <w:r>
        <w:rPr>
          <w:rStyle w:val="a9"/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Style w:val="a9"/>
          <w:rFonts w:ascii="ＭＳ 明朝" w:eastAsia="ＭＳ 明朝" w:hAnsi="ＭＳ 明朝" w:cs="ＭＳ 明朝"/>
          <w:sz w:val="24"/>
          <w:szCs w:val="24"/>
        </w:rPr>
        <w:t xml:space="preserve">3). </w:t>
      </w:r>
      <w:r>
        <w:rPr>
          <w:rStyle w:val="a9"/>
          <w:rFonts w:ascii="ＭＳ 明朝" w:eastAsia="ＭＳ 明朝" w:hAnsi="ＭＳ 明朝" w:cs="ＭＳ 明朝"/>
          <w:sz w:val="24"/>
          <w:szCs w:val="24"/>
          <w:u w:val="wave"/>
          <w:lang w:val="ja-JP"/>
        </w:rPr>
        <w:t>クリックするだけで自動的に準備中の会議室に接続できます</w:t>
      </w:r>
      <w:r>
        <w:rPr>
          <w:rStyle w:val="a9"/>
          <w:rFonts w:ascii="ＭＳ 明朝" w:eastAsia="ＭＳ 明朝" w:hAnsi="ＭＳ 明朝" w:cs="ＭＳ 明朝"/>
          <w:sz w:val="24"/>
          <w:szCs w:val="24"/>
          <w:u w:val="wave"/>
        </w:rPr>
        <w:br/>
      </w:r>
      <w:r>
        <w:rPr>
          <w:rStyle w:val="a9"/>
          <w:rFonts w:ascii="ＭＳ 明朝" w:eastAsia="ＭＳ 明朝" w:hAnsi="ＭＳ 明朝" w:cs="ＭＳ 明朝"/>
          <w:sz w:val="24"/>
          <w:szCs w:val="24"/>
        </w:rPr>
        <w:t xml:space="preserve">(cf. </w:t>
      </w:r>
      <w:r>
        <w:rPr>
          <w:rStyle w:val="a9"/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Style w:val="a9"/>
          <w:rFonts w:ascii="ＭＳ 明朝" w:eastAsia="ＭＳ 明朝" w:hAnsi="ＭＳ 明朝" w:cs="ＭＳ 明朝"/>
          <w:sz w:val="24"/>
          <w:szCs w:val="24"/>
        </w:rPr>
        <w:t xml:space="preserve">4). </w:t>
      </w:r>
      <w:r>
        <w:rPr>
          <w:rStyle w:val="a9"/>
          <w:rFonts w:ascii="ＭＳ 明朝" w:eastAsia="ＭＳ 明朝" w:hAnsi="ＭＳ 明朝" w:cs="ＭＳ 明朝"/>
          <w:sz w:val="24"/>
          <w:szCs w:val="24"/>
          <w:lang w:val="ja-JP"/>
        </w:rPr>
        <w:t>開始時間にホストの準備が完了すると会議室内に入れます</w:t>
      </w:r>
      <w:r>
        <w:rPr>
          <w:rStyle w:val="a9"/>
          <w:rFonts w:ascii="ＭＳ 明朝" w:eastAsia="ＭＳ 明朝" w:hAnsi="ＭＳ 明朝" w:cs="ＭＳ 明朝"/>
          <w:sz w:val="24"/>
          <w:szCs w:val="24"/>
        </w:rPr>
        <w:t>.</w:t>
      </w:r>
    </w:p>
    <w:p w14:paraId="3EB94B46" w14:textId="77777777" w:rsidR="00BF2BB0" w:rsidRDefault="00506540">
      <w:pPr>
        <w:pStyle w:val="a7"/>
        <w:numPr>
          <w:ilvl w:val="0"/>
          <w:numId w:val="4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Style w:val="a9"/>
          <w:rFonts w:ascii="ＭＳ 明朝" w:eastAsia="ＭＳ 明朝" w:hAnsi="ＭＳ 明朝" w:cs="ＭＳ 明朝"/>
          <w:sz w:val="24"/>
          <w:szCs w:val="24"/>
          <w:lang w:val="ja-JP"/>
        </w:rPr>
        <w:t>画面下にある</w:t>
      </w:r>
      <w:r>
        <w:rPr>
          <w:rStyle w:val="a9"/>
          <w:rFonts w:ascii="ＭＳ 明朝" w:eastAsia="ＭＳ 明朝" w:hAnsi="ＭＳ 明朝" w:cs="ＭＳ 明朝"/>
          <w:sz w:val="24"/>
          <w:szCs w:val="24"/>
        </w:rPr>
        <w:t xml:space="preserve">, </w:t>
      </w:r>
      <w:r>
        <w:rPr>
          <w:rStyle w:val="a9"/>
          <w:rFonts w:ascii="ＭＳ 明朝" w:eastAsia="ＭＳ 明朝" w:hAnsi="ＭＳ 明朝" w:cs="ＭＳ 明朝"/>
          <w:sz w:val="24"/>
          <w:szCs w:val="24"/>
          <w:lang w:val="ja-JP"/>
        </w:rPr>
        <w:t>マイクとカメラのアイコンをクリックして、自分の音声や画像の送信を制御します</w:t>
      </w:r>
      <w:r>
        <w:rPr>
          <w:rStyle w:val="a9"/>
          <w:rFonts w:ascii="ＭＳ 明朝" w:eastAsia="ＭＳ 明朝" w:hAnsi="ＭＳ 明朝" w:cs="ＭＳ 明朝"/>
          <w:sz w:val="24"/>
          <w:szCs w:val="24"/>
        </w:rPr>
        <w:t xml:space="preserve">. </w:t>
      </w:r>
      <w:r>
        <w:rPr>
          <w:rStyle w:val="a9"/>
          <w:rFonts w:ascii="ＭＳ 明朝" w:eastAsia="ＭＳ 明朝" w:hAnsi="ＭＳ 明朝" w:cs="ＭＳ 明朝"/>
          <w:sz w:val="24"/>
          <w:szCs w:val="24"/>
          <w:lang w:val="ja-JP"/>
        </w:rPr>
        <w:t>マイクは通常「ミュート」しておき</w:t>
      </w:r>
      <w:r>
        <w:rPr>
          <w:rStyle w:val="a9"/>
          <w:rFonts w:ascii="ＭＳ 明朝" w:eastAsia="ＭＳ 明朝" w:hAnsi="ＭＳ 明朝" w:cs="ＭＳ 明朝"/>
          <w:sz w:val="24"/>
          <w:szCs w:val="24"/>
        </w:rPr>
        <w:t xml:space="preserve">, </w:t>
      </w:r>
      <w:r>
        <w:rPr>
          <w:rStyle w:val="a9"/>
          <w:rFonts w:ascii="ＭＳ 明朝" w:eastAsia="ＭＳ 明朝" w:hAnsi="ＭＳ 明朝" w:cs="ＭＳ 明朝"/>
          <w:sz w:val="24"/>
          <w:szCs w:val="24"/>
          <w:lang w:val="ja-JP"/>
        </w:rPr>
        <w:t>自分が発言する際にのみ「ミュート解除」します</w:t>
      </w:r>
      <w:r>
        <w:rPr>
          <w:rStyle w:val="a9"/>
          <w:rFonts w:ascii="ＭＳ 明朝" w:eastAsia="ＭＳ 明朝" w:hAnsi="ＭＳ 明朝" w:cs="ＭＳ 明朝"/>
          <w:sz w:val="24"/>
          <w:szCs w:val="24"/>
        </w:rPr>
        <w:t>(</w:t>
      </w:r>
      <w:r>
        <w:rPr>
          <w:rStyle w:val="a9"/>
          <w:rFonts w:ascii="ＭＳ 明朝" w:eastAsia="ＭＳ 明朝" w:hAnsi="ＭＳ 明朝" w:cs="ＭＳ 明朝"/>
          <w:sz w:val="24"/>
          <w:szCs w:val="24"/>
          <w:lang w:val="ja-JP"/>
        </w:rPr>
        <w:t>図</w:t>
      </w:r>
      <w:r>
        <w:rPr>
          <w:rStyle w:val="a9"/>
          <w:rFonts w:ascii="ＭＳ 明朝" w:eastAsia="ＭＳ 明朝" w:hAnsi="ＭＳ 明朝" w:cs="ＭＳ 明朝"/>
          <w:sz w:val="24"/>
          <w:szCs w:val="24"/>
        </w:rPr>
        <w:t>3).</w:t>
      </w:r>
      <w:r>
        <w:rPr>
          <w:rStyle w:val="a9"/>
          <w:rFonts w:ascii="ＭＳ 明朝" w:eastAsia="ＭＳ 明朝" w:hAnsi="ＭＳ 明朝" w:cs="ＭＳ 明朝"/>
          <w:sz w:val="24"/>
          <w:szCs w:val="24"/>
        </w:rPr>
        <w:br/>
        <w:t xml:space="preserve">※ </w:t>
      </w:r>
      <w:r>
        <w:rPr>
          <w:rStyle w:val="a9"/>
          <w:rFonts w:ascii="ＭＳ 明朝" w:eastAsia="ＭＳ 明朝" w:hAnsi="ＭＳ 明朝" w:cs="ＭＳ 明朝"/>
          <w:sz w:val="24"/>
          <w:szCs w:val="24"/>
          <w:lang w:val="ja-JP"/>
        </w:rPr>
        <w:t>管理者は参加者のマイクを一斉にミュートしたり、指定する発言者のミュート解除を行うことができます。</w:t>
      </w:r>
    </w:p>
    <w:p w14:paraId="3EB94B47" w14:textId="77777777" w:rsidR="00BF2BB0" w:rsidRDefault="00506540">
      <w:pPr>
        <w:pStyle w:val="a7"/>
        <w:numPr>
          <w:ilvl w:val="0"/>
          <w:numId w:val="4"/>
        </w:numPr>
        <w:jc w:val="left"/>
        <w:rPr>
          <w:rFonts w:ascii="ＭＳ 明朝" w:eastAsia="ＭＳ 明朝" w:hAnsi="ＭＳ 明朝" w:cs="ＭＳ 明朝"/>
          <w:sz w:val="24"/>
          <w:szCs w:val="24"/>
          <w:lang w:val="ja-JP"/>
        </w:rPr>
      </w:pPr>
      <w:r>
        <w:rPr>
          <w:rStyle w:val="a9"/>
          <w:rFonts w:ascii="ＭＳ 明朝" w:eastAsia="ＭＳ 明朝" w:hAnsi="ＭＳ 明朝" w:cs="ＭＳ 明朝"/>
          <w:sz w:val="24"/>
          <w:szCs w:val="24"/>
          <w:lang w:val="ja-JP"/>
        </w:rPr>
        <w:t>同じ登録</w:t>
      </w:r>
      <w:r>
        <w:rPr>
          <w:rStyle w:val="a9"/>
          <w:rFonts w:ascii="ＭＳ 明朝" w:eastAsia="ＭＳ 明朝" w:hAnsi="ＭＳ 明朝" w:cs="ＭＳ 明朝"/>
          <w:sz w:val="24"/>
          <w:szCs w:val="24"/>
        </w:rPr>
        <w:t>Email</w:t>
      </w:r>
      <w:r>
        <w:rPr>
          <w:rStyle w:val="a9"/>
          <w:rFonts w:ascii="ＭＳ 明朝" w:eastAsia="ＭＳ 明朝" w:hAnsi="ＭＳ 明朝" w:cs="ＭＳ 明朝"/>
          <w:sz w:val="24"/>
          <w:szCs w:val="24"/>
          <w:lang w:val="ja-JP"/>
        </w:rPr>
        <w:t>アドレスで</w:t>
      </w:r>
      <w:r>
        <w:rPr>
          <w:rStyle w:val="a9"/>
          <w:rFonts w:ascii="ＭＳ 明朝" w:eastAsia="ＭＳ 明朝" w:hAnsi="ＭＳ 明朝" w:cs="ＭＳ 明朝"/>
          <w:sz w:val="24"/>
          <w:szCs w:val="24"/>
        </w:rPr>
        <w:t>, PC</w:t>
      </w:r>
      <w:r>
        <w:rPr>
          <w:rStyle w:val="a9"/>
          <w:rFonts w:ascii="ＭＳ 明朝" w:eastAsia="ＭＳ 明朝" w:hAnsi="ＭＳ 明朝" w:cs="ＭＳ 明朝"/>
          <w:sz w:val="24"/>
          <w:szCs w:val="24"/>
          <w:lang w:val="ja-JP"/>
        </w:rPr>
        <w:t>とスマホなど複数のデバイスから接続可能です</w:t>
      </w:r>
      <w:r>
        <w:rPr>
          <w:rStyle w:val="a9"/>
          <w:rFonts w:ascii="ＭＳ 明朝" w:eastAsia="ＭＳ 明朝" w:hAnsi="ＭＳ 明朝" w:cs="ＭＳ 明朝"/>
          <w:sz w:val="24"/>
          <w:szCs w:val="24"/>
        </w:rPr>
        <w:t>.</w:t>
      </w:r>
      <w:r>
        <w:rPr>
          <w:rStyle w:val="a9"/>
          <w:rFonts w:ascii="ＭＳ 明朝" w:eastAsia="ＭＳ 明朝" w:hAnsi="ＭＳ 明朝" w:cs="ＭＳ 明朝"/>
          <w:sz w:val="24"/>
          <w:szCs w:val="24"/>
        </w:rPr>
        <w:br/>
      </w:r>
    </w:p>
    <w:p w14:paraId="3EB94B48" w14:textId="77777777" w:rsidR="00BF2BB0" w:rsidRDefault="00506540">
      <w:pPr>
        <w:pStyle w:val="a7"/>
        <w:numPr>
          <w:ilvl w:val="0"/>
          <w:numId w:val="6"/>
        </w:numPr>
        <w:rPr>
          <w:lang w:val="ja-JP"/>
        </w:rPr>
      </w:pPr>
      <w:r>
        <w:rPr>
          <w:rStyle w:val="a9"/>
          <w:lang w:val="ja-JP"/>
        </w:rPr>
        <w:t>スマホでは下記の</w:t>
      </w:r>
      <w:r>
        <w:rPr>
          <w:rStyle w:val="a9"/>
        </w:rPr>
        <w:t>Zoom Cloud Meetings</w:t>
      </w:r>
      <w:r>
        <w:rPr>
          <w:rStyle w:val="a9"/>
          <w:lang w:val="ja-JP"/>
        </w:rPr>
        <w:t>アプリのインストールが必要です</w:t>
      </w:r>
      <w:r>
        <w:rPr>
          <w:rStyle w:val="a9"/>
        </w:rPr>
        <w:t>.</w:t>
      </w:r>
    </w:p>
    <w:p w14:paraId="3EB94B49" w14:textId="77777777" w:rsidR="00BF2BB0" w:rsidRDefault="00506540">
      <w:pPr>
        <w:widowControl/>
        <w:ind w:firstLine="840"/>
        <w:jc w:val="left"/>
      </w:pPr>
      <w:r>
        <w:rPr>
          <w:rStyle w:val="A6"/>
          <w:noProof/>
        </w:rPr>
        <w:drawing>
          <wp:inline distT="0" distB="0" distL="0" distR="0" wp14:anchorId="3EB94B54" wp14:editId="3EB94B55">
            <wp:extent cx="2042808" cy="726492"/>
            <wp:effectExtent l="0" t="0" r="0" b="0"/>
            <wp:docPr id="1073741826" name="officeArt object" descr="挿絵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挿絵 が含まれている画像自動的に生成された説明" descr="挿絵 が含まれている画像自動的に生成された説明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2808" cy="7264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6"/>
        </w:rPr>
        <w:t xml:space="preserve">                </w:t>
      </w:r>
      <w:r>
        <w:rPr>
          <w:rStyle w:val="A6"/>
          <w:noProof/>
        </w:rPr>
        <w:drawing>
          <wp:inline distT="0" distB="0" distL="0" distR="0" wp14:anchorId="3EB94B56" wp14:editId="3EB94B57">
            <wp:extent cx="2023355" cy="712855"/>
            <wp:effectExtent l="0" t="0" r="0" b="0"/>
            <wp:docPr id="1073741827" name="officeArt object" descr="時計, ボール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時計, ボール が含まれている画像自動的に生成された説明" descr="時計, ボール が含まれている画像自動的に生成された説明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355" cy="712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EB94B4A" w14:textId="77777777" w:rsidR="00BF2BB0" w:rsidRDefault="00BF2BB0"/>
    <w:p w14:paraId="3EB94B4B" w14:textId="77777777" w:rsidR="00BF2BB0" w:rsidRDefault="00506540">
      <w:r>
        <w:rPr>
          <w:rStyle w:val="A6"/>
          <w:noProof/>
        </w:rPr>
        <w:lastRenderedPageBreak/>
        <w:drawing>
          <wp:inline distT="0" distB="0" distL="0" distR="0" wp14:anchorId="3EB94B58" wp14:editId="3EB94B59">
            <wp:extent cx="3039511" cy="2229487"/>
            <wp:effectExtent l="0" t="0" r="0" b="0"/>
            <wp:docPr id="1073741828" name="officeArt object" descr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図 11" descr="図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9511" cy="2229487"/>
                    </a:xfrm>
                    <a:prstGeom prst="rect">
                      <a:avLst/>
                    </a:prstGeom>
                    <a:ln w="25400" cap="flat">
                      <a:solidFill>
                        <a:schemeClr val="accent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6"/>
        </w:rPr>
        <w:t xml:space="preserve"> </w:t>
      </w:r>
      <w:r>
        <w:rPr>
          <w:rStyle w:val="A6"/>
          <w:noProof/>
        </w:rPr>
        <w:drawing>
          <wp:inline distT="0" distB="0" distL="0" distR="0" wp14:anchorId="3EB94B5A" wp14:editId="3EB94B5B">
            <wp:extent cx="2957197" cy="2214192"/>
            <wp:effectExtent l="0" t="0" r="0" b="0"/>
            <wp:docPr id="1073741829" name="officeArt object" descr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図 12" descr="図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7197" cy="2214192"/>
                    </a:xfrm>
                    <a:prstGeom prst="rect">
                      <a:avLst/>
                    </a:prstGeom>
                    <a:ln w="25400" cap="flat">
                      <a:solidFill>
                        <a:schemeClr val="accent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3EB94B4C" w14:textId="77777777" w:rsidR="00BF2BB0" w:rsidRDefault="00506540">
      <w:r>
        <w:rPr>
          <w:rStyle w:val="A6"/>
        </w:rPr>
        <w:t xml:space="preserve">  </w:t>
      </w:r>
    </w:p>
    <w:p w14:paraId="3EB94B4D" w14:textId="77777777" w:rsidR="00BF2BB0" w:rsidRDefault="00506540">
      <w:r>
        <w:rPr>
          <w:rStyle w:val="a9"/>
          <w:lang w:val="ja-JP"/>
        </w:rPr>
        <w:t>図</w:t>
      </w:r>
      <w:r>
        <w:rPr>
          <w:rStyle w:val="a9"/>
        </w:rPr>
        <w:t xml:space="preserve">1: </w:t>
      </w:r>
      <w:r>
        <w:rPr>
          <w:rStyle w:val="a9"/>
          <w:lang w:val="ja-JP"/>
        </w:rPr>
        <w:t>電子メール登録開始画面</w:t>
      </w:r>
      <w:r>
        <w:rPr>
          <w:rStyle w:val="a9"/>
        </w:rPr>
        <w:t xml:space="preserve">      </w:t>
      </w:r>
      <w:r>
        <w:rPr>
          <w:rStyle w:val="a9"/>
          <w:lang w:val="ja-JP"/>
        </w:rPr>
        <w:t xml:space="preserve">　　　　　　図２</w:t>
      </w:r>
      <w:r>
        <w:rPr>
          <w:rStyle w:val="a9"/>
        </w:rPr>
        <w:t xml:space="preserve">: </w:t>
      </w:r>
      <w:r>
        <w:rPr>
          <w:rStyle w:val="a9"/>
          <w:lang w:val="ja-JP"/>
        </w:rPr>
        <w:t>登録終了画面</w:t>
      </w:r>
      <w:r>
        <w:rPr>
          <w:rStyle w:val="a9"/>
        </w:rPr>
        <w:t xml:space="preserve">, </w:t>
      </w:r>
      <w:r>
        <w:rPr>
          <w:rStyle w:val="a9"/>
          <w:lang w:val="ja-JP"/>
        </w:rPr>
        <w:t>同様の内容が登録メール</w:t>
      </w:r>
      <w:r>
        <w:rPr>
          <w:rStyle w:val="a9"/>
        </w:rPr>
        <w:br/>
      </w:r>
      <w:r>
        <w:rPr>
          <w:rStyle w:val="a9"/>
          <w:lang w:val="ja-JP"/>
        </w:rPr>
        <w:t>「名」、「姓」、「メールアドレス」は入力必須です</w:t>
      </w:r>
      <w:r>
        <w:rPr>
          <w:rStyle w:val="a9"/>
        </w:rPr>
        <w:t xml:space="preserve">.          </w:t>
      </w:r>
      <w:r>
        <w:rPr>
          <w:rStyle w:val="a9"/>
          <w:lang w:val="ja-JP"/>
        </w:rPr>
        <w:t>アドレスにもメールで届きます</w:t>
      </w:r>
      <w:r>
        <w:rPr>
          <w:rStyle w:val="a9"/>
        </w:rPr>
        <w:t>.</w:t>
      </w:r>
    </w:p>
    <w:p w14:paraId="3EB94B4E" w14:textId="77777777" w:rsidR="00BF2BB0" w:rsidRDefault="00BF2BB0"/>
    <w:p w14:paraId="3EB94B4F" w14:textId="77777777" w:rsidR="00BF2BB0" w:rsidRDefault="00506540">
      <w:pPr>
        <w:ind w:firstLine="1260"/>
      </w:pPr>
      <w:r>
        <w:rPr>
          <w:rStyle w:val="a9"/>
          <w:noProof/>
        </w:rPr>
        <w:drawing>
          <wp:inline distT="0" distB="0" distL="0" distR="0" wp14:anchorId="3EB94B5C" wp14:editId="3EB94B5D">
            <wp:extent cx="1608667" cy="3486570"/>
            <wp:effectExtent l="0" t="0" r="0" b="0"/>
            <wp:docPr id="1073741830" name="officeArt object" descr="スクリーンショットの画面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スクリーンショットの画面自動的に生成された説明" descr="スクリーンショットの画面自動的に生成された説明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8667" cy="3486570"/>
                    </a:xfrm>
                    <a:prstGeom prst="rect">
                      <a:avLst/>
                    </a:prstGeom>
                    <a:ln w="25400" cap="flat">
                      <a:solidFill>
                        <a:schemeClr val="accent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9"/>
          <w:lang w:val="ja-JP"/>
        </w:rPr>
        <w:t xml:space="preserve">　　　　　　　　　　　　</w:t>
      </w:r>
      <w:r>
        <w:rPr>
          <w:rStyle w:val="a9"/>
          <w:noProof/>
        </w:rPr>
        <w:drawing>
          <wp:inline distT="0" distB="0" distL="0" distR="0" wp14:anchorId="3EB94B5E" wp14:editId="3EB94B5F">
            <wp:extent cx="1634067" cy="3541622"/>
            <wp:effectExtent l="0" t="0" r="0" b="0"/>
            <wp:docPr id="1073741831" name="officeArt object" descr="スクリーンショットの画面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スクリーンショットの画面自動的に生成された説明" descr="スクリーンショットの画面自動的に生成された説明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4067" cy="3541622"/>
                    </a:xfrm>
                    <a:prstGeom prst="rect">
                      <a:avLst/>
                    </a:prstGeom>
                    <a:ln w="25400" cap="flat">
                      <a:solidFill>
                        <a:schemeClr val="accent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3EB94B50" w14:textId="77777777" w:rsidR="00BF2BB0" w:rsidRDefault="00506540">
      <w:pPr>
        <w:ind w:firstLine="525"/>
      </w:pPr>
      <w:r>
        <w:rPr>
          <w:rStyle w:val="a9"/>
          <w:lang w:val="ja-JP"/>
        </w:rPr>
        <w:t>図</w:t>
      </w:r>
      <w:r>
        <w:rPr>
          <w:rStyle w:val="a9"/>
        </w:rPr>
        <w:t xml:space="preserve">3: </w:t>
      </w:r>
      <w:r>
        <w:rPr>
          <w:rStyle w:val="a9"/>
          <w:lang w:val="ja-JP"/>
        </w:rPr>
        <w:t>登録後</w:t>
      </w:r>
      <w:r>
        <w:rPr>
          <w:rStyle w:val="a9"/>
        </w:rPr>
        <w:t>URL</w:t>
      </w:r>
      <w:r>
        <w:rPr>
          <w:rStyle w:val="a9"/>
          <w:lang w:val="ja-JP"/>
        </w:rPr>
        <w:t>クリック直後画面</w:t>
      </w:r>
      <w:r>
        <w:rPr>
          <w:rStyle w:val="a9"/>
        </w:rPr>
        <w:t xml:space="preserve"> (iPhone)   </w:t>
      </w:r>
      <w:r>
        <w:rPr>
          <w:rStyle w:val="a9"/>
          <w:lang w:val="ja-JP"/>
        </w:rPr>
        <w:t>図</w:t>
      </w:r>
      <w:r>
        <w:rPr>
          <w:rStyle w:val="a9"/>
        </w:rPr>
        <w:t xml:space="preserve">4: </w:t>
      </w:r>
      <w:r>
        <w:rPr>
          <w:rStyle w:val="a9"/>
          <w:lang w:val="ja-JP"/>
        </w:rPr>
        <w:t>会議室接続画面</w:t>
      </w:r>
      <w:r>
        <w:rPr>
          <w:rStyle w:val="a9"/>
        </w:rPr>
        <w:t xml:space="preserve"> (iPhone)</w:t>
      </w:r>
    </w:p>
    <w:p w14:paraId="3EB94B51" w14:textId="77777777" w:rsidR="00BF2BB0" w:rsidRDefault="00506540">
      <w:pPr>
        <w:ind w:firstLine="1155"/>
      </w:pPr>
      <w:r>
        <w:rPr>
          <w:rStyle w:val="a9"/>
          <w:lang w:val="ja-JP"/>
        </w:rPr>
        <w:t xml:space="preserve">　　　　　　　　　　　　　　　　　　　ホストが会議室準備前は上記の画面になります</w:t>
      </w:r>
      <w:r>
        <w:rPr>
          <w:rStyle w:val="a9"/>
        </w:rPr>
        <w:t>.</w:t>
      </w:r>
    </w:p>
    <w:sectPr w:rsidR="00BF2BB0">
      <w:headerReference w:type="default" r:id="rId16"/>
      <w:footerReference w:type="default" r:id="rId17"/>
      <w:pgSz w:w="11900" w:h="16840"/>
      <w:pgMar w:top="1440" w:right="1080" w:bottom="1440" w:left="108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94B66" w14:textId="77777777" w:rsidR="00E351DC" w:rsidRDefault="00506540">
      <w:r>
        <w:separator/>
      </w:r>
    </w:p>
  </w:endnote>
  <w:endnote w:type="continuationSeparator" w:id="0">
    <w:p w14:paraId="3EB94B68" w14:textId="77777777" w:rsidR="00E351DC" w:rsidRDefault="00506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ヒラギノ角ゴ ProN W3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94B61" w14:textId="02EE82A6" w:rsidR="00BF2BB0" w:rsidRDefault="00506540">
    <w:pPr>
      <w:pStyle w:val="a5"/>
      <w:jc w:val="center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905B0B">
      <w:rPr>
        <w:rStyle w:val="A6"/>
        <w:noProof/>
      </w:rPr>
      <w:t>1</w:t>
    </w:r>
    <w:r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94B62" w14:textId="77777777" w:rsidR="00E351DC" w:rsidRDefault="00506540">
      <w:r>
        <w:separator/>
      </w:r>
    </w:p>
  </w:footnote>
  <w:footnote w:type="continuationSeparator" w:id="0">
    <w:p w14:paraId="3EB94B64" w14:textId="77777777" w:rsidR="00E351DC" w:rsidRDefault="00506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94B60" w14:textId="77777777" w:rsidR="00BF2BB0" w:rsidRDefault="00BF2BB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8231F"/>
    <w:multiLevelType w:val="hybridMultilevel"/>
    <w:tmpl w:val="04FA32E8"/>
    <w:styleLink w:val="1"/>
    <w:lvl w:ilvl="0" w:tplc="5526E78E">
      <w:start w:val="1"/>
      <w:numFmt w:val="decimal"/>
      <w:lvlText w:val="%1."/>
      <w:lvlJc w:val="left"/>
      <w:pPr>
        <w:ind w:left="15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76BD7E">
      <w:start w:val="1"/>
      <w:numFmt w:val="aiueoFullWidth"/>
      <w:lvlText w:val="(%2)"/>
      <w:lvlJc w:val="left"/>
      <w:pPr>
        <w:ind w:left="20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1C2326">
      <w:start w:val="1"/>
      <w:numFmt w:val="decimalEnclosedCircle"/>
      <w:lvlText w:val="%3"/>
      <w:lvlJc w:val="left"/>
      <w:pPr>
        <w:ind w:left="24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C861F38">
      <w:start w:val="1"/>
      <w:numFmt w:val="decimal"/>
      <w:lvlText w:val="%4."/>
      <w:lvlJc w:val="left"/>
      <w:pPr>
        <w:ind w:left="28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02001E">
      <w:start w:val="1"/>
      <w:numFmt w:val="aiueoFullWidth"/>
      <w:lvlText w:val="(%5)"/>
      <w:lvlJc w:val="left"/>
      <w:pPr>
        <w:ind w:left="33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F2A7C0">
      <w:start w:val="1"/>
      <w:numFmt w:val="decimalEnclosedCircle"/>
      <w:lvlText w:val="%6"/>
      <w:lvlJc w:val="left"/>
      <w:pPr>
        <w:ind w:left="37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4EACE6">
      <w:start w:val="1"/>
      <w:numFmt w:val="decimal"/>
      <w:lvlText w:val="%7."/>
      <w:lvlJc w:val="left"/>
      <w:pPr>
        <w:ind w:left="41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907592">
      <w:start w:val="1"/>
      <w:numFmt w:val="aiueoFullWidth"/>
      <w:lvlText w:val="(%8)"/>
      <w:lvlJc w:val="left"/>
      <w:pPr>
        <w:ind w:left="45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148E74">
      <w:start w:val="1"/>
      <w:numFmt w:val="decimalEnclosedCircle"/>
      <w:lvlText w:val="%9"/>
      <w:lvlJc w:val="left"/>
      <w:pPr>
        <w:ind w:left="49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BA6034A"/>
    <w:multiLevelType w:val="hybridMultilevel"/>
    <w:tmpl w:val="40EC28A0"/>
    <w:numStyleLink w:val="2"/>
  </w:abstractNum>
  <w:abstractNum w:abstractNumId="2" w15:restartNumberingAfterBreak="0">
    <w:nsid w:val="5E4F4EED"/>
    <w:multiLevelType w:val="hybridMultilevel"/>
    <w:tmpl w:val="40EC28A0"/>
    <w:styleLink w:val="2"/>
    <w:lvl w:ilvl="0" w:tplc="0E1A4AC6">
      <w:start w:val="1"/>
      <w:numFmt w:val="aiueoFullWidth"/>
      <w:lvlText w:val="(%1)"/>
      <w:lvlJc w:val="left"/>
      <w:pPr>
        <w:ind w:left="4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972B212">
      <w:start w:val="1"/>
      <w:numFmt w:val="aiueoFullWidth"/>
      <w:lvlText w:val="(%2)"/>
      <w:lvlJc w:val="left"/>
      <w:pPr>
        <w:ind w:left="8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0EE0C0">
      <w:start w:val="1"/>
      <w:numFmt w:val="decimalEnclosedCircle"/>
      <w:lvlText w:val="%3"/>
      <w:lvlJc w:val="left"/>
      <w:pPr>
        <w:ind w:left="12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FEE26DE">
      <w:start w:val="1"/>
      <w:numFmt w:val="decimal"/>
      <w:lvlText w:val="%4."/>
      <w:lvlJc w:val="left"/>
      <w:pPr>
        <w:ind w:left="16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92407E4">
      <w:start w:val="1"/>
      <w:numFmt w:val="aiueoFullWidth"/>
      <w:lvlText w:val="(%5)"/>
      <w:lvlJc w:val="left"/>
      <w:pPr>
        <w:ind w:left="2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A6A55AA">
      <w:start w:val="1"/>
      <w:numFmt w:val="decimalEnclosedCircle"/>
      <w:lvlText w:val="%6"/>
      <w:lvlJc w:val="left"/>
      <w:pPr>
        <w:ind w:left="25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10C1D58">
      <w:start w:val="1"/>
      <w:numFmt w:val="decimal"/>
      <w:lvlText w:val="%7."/>
      <w:lvlJc w:val="left"/>
      <w:pPr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9AE286">
      <w:start w:val="1"/>
      <w:numFmt w:val="aiueoFullWidth"/>
      <w:lvlText w:val="(%8)"/>
      <w:lvlJc w:val="left"/>
      <w:pPr>
        <w:ind w:left="33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BA8062">
      <w:start w:val="1"/>
      <w:numFmt w:val="decimalEnclosedCircle"/>
      <w:lvlText w:val="%9"/>
      <w:lvlJc w:val="left"/>
      <w:pPr>
        <w:ind w:left="37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0F61504"/>
    <w:multiLevelType w:val="hybridMultilevel"/>
    <w:tmpl w:val="2312F014"/>
    <w:numStyleLink w:val="3"/>
  </w:abstractNum>
  <w:abstractNum w:abstractNumId="4" w15:restartNumberingAfterBreak="0">
    <w:nsid w:val="65860BEA"/>
    <w:multiLevelType w:val="hybridMultilevel"/>
    <w:tmpl w:val="04FA32E8"/>
    <w:numStyleLink w:val="1"/>
  </w:abstractNum>
  <w:abstractNum w:abstractNumId="5" w15:restartNumberingAfterBreak="0">
    <w:nsid w:val="6E4E70E0"/>
    <w:multiLevelType w:val="hybridMultilevel"/>
    <w:tmpl w:val="2312F014"/>
    <w:styleLink w:val="3"/>
    <w:lvl w:ilvl="0" w:tplc="D2661AA8">
      <w:start w:val="1"/>
      <w:numFmt w:val="bullet"/>
      <w:lvlText w:val="※"/>
      <w:lvlJc w:val="left"/>
      <w:pPr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B2FF6E">
      <w:start w:val="1"/>
      <w:numFmt w:val="bullet"/>
      <w:lvlText w:val="➢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FE2678">
      <w:start w:val="1"/>
      <w:numFmt w:val="bullet"/>
      <w:lvlText w:val="◇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B8FAA4">
      <w:start w:val="1"/>
      <w:numFmt w:val="bullet"/>
      <w:lvlText w:val="●"/>
      <w:lvlJc w:val="left"/>
      <w:pPr>
        <w:ind w:left="1680" w:hanging="4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BEA3338">
      <w:start w:val="1"/>
      <w:numFmt w:val="bullet"/>
      <w:lvlText w:val="➢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D61DA2">
      <w:start w:val="1"/>
      <w:numFmt w:val="bullet"/>
      <w:lvlText w:val="◇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4C6A4C">
      <w:start w:val="1"/>
      <w:numFmt w:val="bullet"/>
      <w:lvlText w:val="●"/>
      <w:lvlJc w:val="left"/>
      <w:pPr>
        <w:ind w:left="2940" w:hanging="4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EC1D18">
      <w:start w:val="1"/>
      <w:numFmt w:val="bullet"/>
      <w:lvlText w:val="➢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68670C">
      <w:start w:val="1"/>
      <w:numFmt w:val="bullet"/>
      <w:lvlText w:val="◇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BB0"/>
    <w:rsid w:val="00146E39"/>
    <w:rsid w:val="004B2868"/>
    <w:rsid w:val="00506540"/>
    <w:rsid w:val="00905B0B"/>
    <w:rsid w:val="00BE5C8B"/>
    <w:rsid w:val="00BF2BB0"/>
    <w:rsid w:val="00E351DC"/>
    <w:rsid w:val="00EF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B94B36"/>
  <w15:docId w15:val="{B948110B-0F21-4C91-970B-24FFC5114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游明朝" w:eastAsia="游明朝" w:hAnsi="游明朝" w:cs="游明朝"/>
      <w:color w:val="000000"/>
      <w:kern w:val="2"/>
      <w:sz w:val="21"/>
      <w:szCs w:val="21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ヘッダとフッタ"/>
    <w:pPr>
      <w:tabs>
        <w:tab w:val="right" w:pos="9020"/>
      </w:tabs>
    </w:pPr>
    <w:rPr>
      <w:rFonts w:ascii="ヒラギノ角ゴ ProN W3" w:eastAsia="Arial Unicode MS" w:hAnsi="ヒラギノ角ゴ ProN W3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footer"/>
    <w:pPr>
      <w:widowControl w:val="0"/>
      <w:tabs>
        <w:tab w:val="center" w:pos="4252"/>
        <w:tab w:val="right" w:pos="8504"/>
      </w:tabs>
      <w:jc w:val="both"/>
    </w:pPr>
    <w:rPr>
      <w:rFonts w:ascii="游明朝" w:eastAsia="游明朝" w:hAnsi="游明朝" w:cs="游明朝"/>
      <w:color w:val="000000"/>
      <w:kern w:val="2"/>
      <w:sz w:val="21"/>
      <w:szCs w:val="21"/>
      <w:u w:color="000000"/>
    </w:rPr>
  </w:style>
  <w:style w:type="character" w:customStyle="1" w:styleId="A6">
    <w:name w:val="なし A"/>
  </w:style>
  <w:style w:type="paragraph" w:styleId="a7">
    <w:name w:val="List Paragraph"/>
    <w:pPr>
      <w:widowControl w:val="0"/>
      <w:ind w:left="840"/>
      <w:jc w:val="both"/>
    </w:pPr>
    <w:rPr>
      <w:rFonts w:ascii="游明朝" w:eastAsia="游明朝" w:hAnsi="游明朝" w:cs="游明朝"/>
      <w:color w:val="000000"/>
      <w:kern w:val="2"/>
      <w:sz w:val="21"/>
      <w:szCs w:val="21"/>
      <w:u w:color="000000"/>
    </w:rPr>
  </w:style>
  <w:style w:type="numbering" w:customStyle="1" w:styleId="1">
    <w:name w:val="読み込んだスタイル1"/>
    <w:pPr>
      <w:numPr>
        <w:numId w:val="1"/>
      </w:numPr>
    </w:pPr>
  </w:style>
  <w:style w:type="numbering" w:customStyle="1" w:styleId="2">
    <w:name w:val="読み込んだスタイル2"/>
    <w:pPr>
      <w:numPr>
        <w:numId w:val="3"/>
      </w:numPr>
    </w:pPr>
  </w:style>
  <w:style w:type="paragraph" w:customStyle="1" w:styleId="a8">
    <w:name w:val="デフォルト"/>
    <w:pPr>
      <w:spacing w:before="160" w:line="288" w:lineRule="auto"/>
    </w:pPr>
    <w:rPr>
      <w:rFonts w:ascii="ヒラギノ角ゴ ProN W3" w:eastAsia="ヒラギノ角ゴ ProN W3" w:hAnsi="ヒラギノ角ゴ ProN W3" w:cs="ヒラギノ角ゴ ProN W3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9">
    <w:name w:val="なし"/>
  </w:style>
  <w:style w:type="character" w:customStyle="1" w:styleId="Hyperlink0">
    <w:name w:val="Hyperlink.0"/>
    <w:basedOn w:val="a9"/>
    <w:rPr>
      <w:outline w:val="0"/>
      <w:color w:val="0563C1"/>
      <w:sz w:val="21"/>
      <w:szCs w:val="21"/>
      <w:u w:val="single" w:color="0563C1"/>
      <w:lang w:val="ja-JP" w:eastAsia="ja-JP"/>
    </w:rPr>
  </w:style>
  <w:style w:type="character" w:customStyle="1" w:styleId="Hyperlink1">
    <w:name w:val="Hyperlink.1"/>
    <w:basedOn w:val="a9"/>
    <w:rPr>
      <w:b/>
      <w:bCs/>
      <w:outline w:val="0"/>
      <w:color w:val="0563C1"/>
      <w:u w:val="single" w:color="0563C1"/>
      <w:lang w:val="ja-JP" w:eastAsia="ja-JP"/>
    </w:rPr>
  </w:style>
  <w:style w:type="numbering" w:customStyle="1" w:styleId="3">
    <w:name w:val="読み込んだスタイル3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meeting/register/tZwvcuyrpjsjHNaUc5QNFMPOLLuybPSS9WlK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t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meeting/register/tZwvcuyrpjsjHNaUc5QNFMPOLLuybPSS9WlK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 テーマ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テーマ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Office テーマ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210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kurumi sasahara</dc:creator>
  <cp:lastModifiedBy>sasahara kurumi</cp:lastModifiedBy>
  <cp:revision>5</cp:revision>
  <dcterms:created xsi:type="dcterms:W3CDTF">2022-03-20T05:19:00Z</dcterms:created>
  <dcterms:modified xsi:type="dcterms:W3CDTF">2022-03-20T07:21:00Z</dcterms:modified>
</cp:coreProperties>
</file>